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5395A" w14:textId="61DE7CD5" w:rsidR="00887FBC" w:rsidRPr="00887FBC" w:rsidRDefault="0015323D" w:rsidP="00887FBC">
      <w:pPr>
        <w:pStyle w:val="Titlepage"/>
        <w:contextualSpacing/>
        <w:rPr>
          <w:sz w:val="32"/>
          <w:szCs w:val="32"/>
        </w:rPr>
      </w:pPr>
      <w:commentRangeStart w:id="0"/>
      <w:r>
        <w:t xml:space="preserve">Title </w:t>
      </w:r>
      <w:r w:rsidRPr="00887FBC">
        <w:rPr>
          <w:sz w:val="32"/>
          <w:szCs w:val="32"/>
        </w:rPr>
        <w:t>page</w:t>
      </w:r>
      <w:commentRangeEnd w:id="0"/>
      <w:r w:rsidR="0012148A" w:rsidRPr="00887FBC">
        <w:rPr>
          <w:rStyle w:val="CommentReference"/>
          <w:rFonts w:asciiTheme="minorHAnsi" w:hAnsiTheme="minorHAnsi"/>
          <w:b w:val="0"/>
          <w:sz w:val="32"/>
          <w:szCs w:val="32"/>
        </w:rPr>
        <w:commentReference w:id="0"/>
      </w:r>
      <w:r w:rsidR="001E4DB9">
        <w:rPr>
          <w:sz w:val="32"/>
          <w:szCs w:val="32"/>
        </w:rPr>
        <w:t xml:space="preserve"> </w:t>
      </w:r>
      <w:r w:rsidR="001E4DB9">
        <w:rPr>
          <w:sz w:val="32"/>
          <w:szCs w:val="36"/>
        </w:rPr>
        <w:t>[Title]</w:t>
      </w:r>
      <w:r w:rsidR="00887FBC" w:rsidRPr="00772B94">
        <w:rPr>
          <w:sz w:val="32"/>
          <w:szCs w:val="36"/>
        </w:rPr>
        <w:t xml:space="preserve"> </w:t>
      </w:r>
    </w:p>
    <w:p w14:paraId="1826EB77" w14:textId="77777777" w:rsidR="00887FBC" w:rsidRPr="00887FBC" w:rsidRDefault="00887FBC" w:rsidP="00887FBC">
      <w:pPr>
        <w:pStyle w:val="Titlepage"/>
        <w:contextualSpacing/>
        <w:rPr>
          <w:sz w:val="32"/>
          <w:szCs w:val="32"/>
        </w:rPr>
      </w:pPr>
    </w:p>
    <w:p w14:paraId="7694DF97" w14:textId="77777777" w:rsidR="00887FBC" w:rsidRDefault="00887FBC" w:rsidP="00887FBC">
      <w:pPr>
        <w:pStyle w:val="Titlepage"/>
        <w:contextualSpacing/>
      </w:pPr>
    </w:p>
    <w:p w14:paraId="60BC3EB3" w14:textId="77777777" w:rsidR="00887FBC" w:rsidRDefault="00887FBC" w:rsidP="00887FBC">
      <w:pPr>
        <w:pStyle w:val="Titlepage"/>
        <w:contextualSpacing/>
      </w:pPr>
    </w:p>
    <w:p w14:paraId="4DFE3688" w14:textId="77777777" w:rsidR="00887FBC" w:rsidRDefault="00887FBC" w:rsidP="00887FBC">
      <w:pPr>
        <w:pStyle w:val="Titlepage"/>
        <w:contextualSpacing/>
      </w:pPr>
    </w:p>
    <w:p w14:paraId="1D5546C7" w14:textId="77777777" w:rsidR="00887FBC" w:rsidRDefault="00887FBC" w:rsidP="00887FBC">
      <w:pPr>
        <w:pStyle w:val="Titlepage"/>
        <w:contextualSpacing/>
      </w:pPr>
    </w:p>
    <w:p w14:paraId="63CE1016" w14:textId="77777777" w:rsidR="00887FBC" w:rsidRPr="00887FBC" w:rsidRDefault="00887FBC" w:rsidP="00887FBC">
      <w:pPr>
        <w:pStyle w:val="Titlepage"/>
        <w:contextualSpacing/>
        <w:rPr>
          <w:b w:val="0"/>
        </w:rPr>
      </w:pPr>
    </w:p>
    <w:p w14:paraId="27D89DF1" w14:textId="77777777" w:rsidR="00887FBC" w:rsidRPr="00772B94" w:rsidRDefault="00887FBC" w:rsidP="00887FBC">
      <w:pPr>
        <w:pStyle w:val="Titlepage"/>
        <w:contextualSpacing/>
        <w:rPr>
          <w:b w:val="0"/>
          <w:szCs w:val="32"/>
        </w:rPr>
      </w:pPr>
      <w:r w:rsidRPr="00772B94">
        <w:rPr>
          <w:b w:val="0"/>
          <w:szCs w:val="32"/>
        </w:rPr>
        <w:t xml:space="preserve">By </w:t>
      </w:r>
    </w:p>
    <w:p w14:paraId="136D08FA" w14:textId="77777777" w:rsidR="00887FBC" w:rsidRPr="00772B94" w:rsidRDefault="00887FBC" w:rsidP="00887FBC">
      <w:pPr>
        <w:pStyle w:val="Titlepage"/>
        <w:contextualSpacing/>
        <w:rPr>
          <w:b w:val="0"/>
          <w:szCs w:val="32"/>
        </w:rPr>
      </w:pPr>
    </w:p>
    <w:p w14:paraId="7D7CA2C2" w14:textId="76700A53" w:rsidR="00887FBC" w:rsidRPr="00772B94" w:rsidRDefault="001E4DB9" w:rsidP="00887FBC">
      <w:pPr>
        <w:pStyle w:val="Titlepage"/>
        <w:contextualSpacing/>
        <w:rPr>
          <w:b w:val="0"/>
          <w:szCs w:val="32"/>
        </w:rPr>
      </w:pPr>
      <w:r>
        <w:rPr>
          <w:b w:val="0"/>
          <w:szCs w:val="32"/>
        </w:rPr>
        <w:t>[Name of PhD Candidate]</w:t>
      </w:r>
    </w:p>
    <w:p w14:paraId="73937790" w14:textId="77777777" w:rsidR="00887FBC" w:rsidRPr="00772B94" w:rsidRDefault="00887FBC" w:rsidP="00887FBC">
      <w:pPr>
        <w:pStyle w:val="Titlepage"/>
        <w:contextualSpacing/>
        <w:rPr>
          <w:sz w:val="24"/>
        </w:rPr>
      </w:pPr>
    </w:p>
    <w:p w14:paraId="7AD98612" w14:textId="188D4E18" w:rsidR="00887FBC" w:rsidRPr="00772B94" w:rsidRDefault="00887FBC" w:rsidP="00887FBC">
      <w:pPr>
        <w:pStyle w:val="Titlepage"/>
        <w:contextualSpacing/>
        <w:rPr>
          <w:b w:val="0"/>
          <w:sz w:val="24"/>
        </w:rPr>
      </w:pPr>
    </w:p>
    <w:p w14:paraId="1C36A53A" w14:textId="77777777" w:rsidR="00887FBC" w:rsidRPr="00772B94" w:rsidRDefault="00887FBC" w:rsidP="00887FBC">
      <w:pPr>
        <w:pStyle w:val="Titlepage"/>
        <w:contextualSpacing/>
        <w:rPr>
          <w:b w:val="0"/>
          <w:sz w:val="24"/>
        </w:rPr>
      </w:pPr>
    </w:p>
    <w:p w14:paraId="776D5B9D" w14:textId="77777777" w:rsidR="00887FBC" w:rsidRPr="00772B94" w:rsidRDefault="00887FBC" w:rsidP="00887FBC">
      <w:pPr>
        <w:pStyle w:val="Titlepage"/>
        <w:contextualSpacing/>
        <w:rPr>
          <w:b w:val="0"/>
          <w:sz w:val="24"/>
        </w:rPr>
      </w:pPr>
    </w:p>
    <w:p w14:paraId="3960830E" w14:textId="77777777" w:rsidR="00887FBC" w:rsidRPr="00772B94" w:rsidRDefault="00887FBC" w:rsidP="00887FBC">
      <w:pPr>
        <w:pStyle w:val="Titlepage"/>
        <w:contextualSpacing/>
        <w:rPr>
          <w:b w:val="0"/>
          <w:sz w:val="24"/>
        </w:rPr>
      </w:pPr>
    </w:p>
    <w:p w14:paraId="46909504" w14:textId="5536733D" w:rsidR="00887FBC" w:rsidRPr="00772B94" w:rsidRDefault="00887FBC" w:rsidP="00887FBC">
      <w:pPr>
        <w:pStyle w:val="Titlepage"/>
        <w:contextualSpacing/>
        <w:rPr>
          <w:b w:val="0"/>
        </w:rPr>
      </w:pPr>
      <w:r w:rsidRPr="00772B94">
        <w:rPr>
          <w:b w:val="0"/>
        </w:rPr>
        <w:t>A dissertation submitted in partial fulfillment</w:t>
      </w:r>
    </w:p>
    <w:p w14:paraId="3CAD08C6" w14:textId="46D21E70" w:rsidR="00887FBC" w:rsidRPr="00772B94" w:rsidRDefault="00887FBC" w:rsidP="00887FBC">
      <w:pPr>
        <w:pStyle w:val="Titlepage"/>
        <w:contextualSpacing/>
        <w:rPr>
          <w:b w:val="0"/>
        </w:rPr>
      </w:pPr>
      <w:proofErr w:type="gramStart"/>
      <w:r w:rsidRPr="00772B94">
        <w:rPr>
          <w:b w:val="0"/>
        </w:rPr>
        <w:t>of</w:t>
      </w:r>
      <w:proofErr w:type="gramEnd"/>
      <w:r w:rsidRPr="00772B94">
        <w:rPr>
          <w:b w:val="0"/>
        </w:rPr>
        <w:t xml:space="preserve"> the requirements for the degree of</w:t>
      </w:r>
    </w:p>
    <w:p w14:paraId="19500882" w14:textId="715231C8" w:rsidR="00887FBC" w:rsidRPr="00772B94" w:rsidRDefault="00887FBC" w:rsidP="001E4DB9">
      <w:pPr>
        <w:pStyle w:val="Titlepage"/>
        <w:contextualSpacing/>
        <w:rPr>
          <w:b w:val="0"/>
        </w:rPr>
      </w:pPr>
      <w:r w:rsidRPr="00772B94">
        <w:rPr>
          <w:b w:val="0"/>
        </w:rPr>
        <w:t xml:space="preserve">Doctor of </w:t>
      </w:r>
      <w:r w:rsidR="001E4DB9">
        <w:rPr>
          <w:b w:val="0"/>
        </w:rPr>
        <w:t>[Department/Program]</w:t>
      </w:r>
    </w:p>
    <w:p w14:paraId="2998F281" w14:textId="09FED9CB" w:rsidR="00887FBC" w:rsidRPr="00772B94" w:rsidRDefault="00887FBC" w:rsidP="00887FBC">
      <w:pPr>
        <w:pStyle w:val="Titlepage"/>
        <w:contextualSpacing/>
        <w:rPr>
          <w:b w:val="0"/>
        </w:rPr>
      </w:pPr>
      <w:proofErr w:type="gramStart"/>
      <w:r w:rsidRPr="00772B94">
        <w:rPr>
          <w:b w:val="0"/>
        </w:rPr>
        <w:t>in</w:t>
      </w:r>
      <w:proofErr w:type="gramEnd"/>
      <w:r w:rsidRPr="00772B94">
        <w:rPr>
          <w:b w:val="0"/>
        </w:rPr>
        <w:t xml:space="preserve"> the University of Michigan</w:t>
      </w:r>
    </w:p>
    <w:p w14:paraId="5D726E50" w14:textId="0D48F3F3" w:rsidR="00887FBC" w:rsidRPr="00772B94" w:rsidRDefault="001E4DB9" w:rsidP="00887FBC">
      <w:pPr>
        <w:pStyle w:val="Titlepage"/>
        <w:contextualSpacing/>
        <w:rPr>
          <w:b w:val="0"/>
        </w:rPr>
      </w:pPr>
      <w:r>
        <w:rPr>
          <w:b w:val="0"/>
        </w:rPr>
        <w:t>[Year]</w:t>
      </w:r>
    </w:p>
    <w:p w14:paraId="58FE113F" w14:textId="77777777" w:rsidR="00887FBC" w:rsidRDefault="00887FBC" w:rsidP="00887FBC">
      <w:pPr>
        <w:pStyle w:val="Titlepage"/>
        <w:contextualSpacing/>
        <w:rPr>
          <w:b w:val="0"/>
        </w:rPr>
      </w:pPr>
    </w:p>
    <w:p w14:paraId="25E88118" w14:textId="77777777" w:rsidR="00887FBC" w:rsidRDefault="00887FBC" w:rsidP="00887FBC">
      <w:pPr>
        <w:pStyle w:val="Titlepage"/>
        <w:contextualSpacing/>
        <w:rPr>
          <w:b w:val="0"/>
        </w:rPr>
      </w:pPr>
    </w:p>
    <w:p w14:paraId="0725BEFE" w14:textId="4F9E6EDD" w:rsidR="00772B94" w:rsidRDefault="00772B94" w:rsidP="00772B94">
      <w:pPr>
        <w:pStyle w:val="Titlepage"/>
        <w:contextualSpacing/>
        <w:jc w:val="left"/>
        <w:rPr>
          <w:b w:val="0"/>
        </w:rPr>
      </w:pPr>
      <w:r>
        <w:rPr>
          <w:b w:val="0"/>
        </w:rPr>
        <w:t>Doctoral Committee:</w:t>
      </w:r>
    </w:p>
    <w:p w14:paraId="3EC2BB76" w14:textId="77777777" w:rsidR="00772B94" w:rsidRDefault="00772B94" w:rsidP="00772B94">
      <w:pPr>
        <w:pStyle w:val="Titlepage"/>
        <w:contextualSpacing/>
        <w:jc w:val="left"/>
        <w:rPr>
          <w:b w:val="0"/>
        </w:rPr>
      </w:pPr>
    </w:p>
    <w:p w14:paraId="07272555" w14:textId="3A6C90DE" w:rsidR="00772B94" w:rsidRDefault="00772B94" w:rsidP="001E4DB9">
      <w:pPr>
        <w:pStyle w:val="Titlepage"/>
        <w:contextualSpacing/>
        <w:jc w:val="left"/>
        <w:rPr>
          <w:b w:val="0"/>
        </w:rPr>
      </w:pPr>
      <w:r>
        <w:rPr>
          <w:b w:val="0"/>
        </w:rPr>
        <w:tab/>
        <w:t xml:space="preserve">Associate Professor </w:t>
      </w:r>
      <w:r w:rsidR="001E4DB9">
        <w:rPr>
          <w:b w:val="0"/>
        </w:rPr>
        <w:t xml:space="preserve">Dr. </w:t>
      </w:r>
    </w:p>
    <w:p w14:paraId="4E1CB7C4" w14:textId="77777777" w:rsidR="00772B94" w:rsidRDefault="00772B94" w:rsidP="00772B94">
      <w:pPr>
        <w:pStyle w:val="Titlepage"/>
        <w:contextualSpacing/>
        <w:jc w:val="left"/>
        <w:rPr>
          <w:b w:val="0"/>
        </w:rPr>
      </w:pPr>
    </w:p>
    <w:p w14:paraId="4591ACB7" w14:textId="77777777" w:rsidR="00887FBC" w:rsidRDefault="00887FBC" w:rsidP="00887FBC">
      <w:pPr>
        <w:pStyle w:val="Titlepage"/>
        <w:contextualSpacing/>
        <w:rPr>
          <w:b w:val="0"/>
        </w:rPr>
      </w:pPr>
    </w:p>
    <w:p w14:paraId="2E7E8695" w14:textId="77777777" w:rsidR="00887FBC" w:rsidRDefault="00887FBC" w:rsidP="00887FBC">
      <w:pPr>
        <w:pStyle w:val="Titlepage"/>
        <w:contextualSpacing/>
        <w:rPr>
          <w:b w:val="0"/>
        </w:rPr>
      </w:pPr>
    </w:p>
    <w:p w14:paraId="22E7EB2F" w14:textId="77777777" w:rsidR="00887FBC" w:rsidRDefault="00887FBC" w:rsidP="00887FBC">
      <w:pPr>
        <w:pStyle w:val="Titlepage"/>
        <w:contextualSpacing/>
        <w:rPr>
          <w:b w:val="0"/>
        </w:rPr>
      </w:pPr>
    </w:p>
    <w:p w14:paraId="37C6B5A6" w14:textId="77777777" w:rsidR="00887FBC" w:rsidRPr="00887FBC" w:rsidRDefault="00887FBC" w:rsidP="00887FBC">
      <w:pPr>
        <w:pStyle w:val="Titlepage"/>
        <w:contextualSpacing/>
        <w:rPr>
          <w:b w:val="0"/>
        </w:rPr>
        <w:sectPr w:rsidR="00887FBC" w:rsidRPr="00887FBC" w:rsidSect="0015323D">
          <w:footerReference w:type="even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31B4AF" w14:textId="77777777" w:rsidR="00025185" w:rsidRDefault="0015323D" w:rsidP="00401A5B">
      <w:pPr>
        <w:pStyle w:val="Heading1"/>
        <w:numPr>
          <w:ilvl w:val="0"/>
          <w:numId w:val="0"/>
        </w:numPr>
        <w:sectPr w:rsidR="00025185" w:rsidSect="001564BD"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2"/>
          <w:cols w:space="720"/>
          <w:docGrid w:linePitch="360"/>
        </w:sectPr>
      </w:pPr>
      <w:bookmarkStart w:id="1" w:name="_Toc459643929"/>
      <w:commentRangeStart w:id="2"/>
      <w:r>
        <w:lastRenderedPageBreak/>
        <w:t>Dedication</w:t>
      </w:r>
      <w:commentRangeEnd w:id="2"/>
      <w:r w:rsidR="0012148A">
        <w:rPr>
          <w:rStyle w:val="CommentReference"/>
          <w:rFonts w:asciiTheme="minorHAnsi" w:eastAsiaTheme="minorHAnsi" w:hAnsiTheme="minorHAnsi" w:cstheme="minorBidi"/>
          <w:b w:val="0"/>
          <w:color w:val="auto"/>
        </w:rPr>
        <w:commentReference w:id="2"/>
      </w:r>
      <w:bookmarkEnd w:id="1"/>
    </w:p>
    <w:p w14:paraId="39E5E7E2" w14:textId="37F5562C" w:rsidR="00025185" w:rsidRDefault="00025185" w:rsidP="00401A5B">
      <w:pPr>
        <w:pStyle w:val="Heading1"/>
        <w:numPr>
          <w:ilvl w:val="0"/>
          <w:numId w:val="0"/>
        </w:numPr>
        <w:sectPr w:rsidR="00025185" w:rsidSect="001564BD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bookmarkStart w:id="3" w:name="_Toc459643930"/>
      <w:r>
        <w:lastRenderedPageBreak/>
        <w:t>Acknowledgements</w:t>
      </w:r>
      <w:bookmarkEnd w:id="3"/>
    </w:p>
    <w:p w14:paraId="3297D900" w14:textId="58F45D15" w:rsidR="00025185" w:rsidRDefault="00025185" w:rsidP="00025185">
      <w:pPr>
        <w:pStyle w:val="Title"/>
      </w:pPr>
      <w:commentRangeStart w:id="4"/>
      <w:r>
        <w:lastRenderedPageBreak/>
        <w:t>Table of Contents</w:t>
      </w:r>
      <w:commentRangeEnd w:id="4"/>
      <w:r w:rsidR="000502CB">
        <w:rPr>
          <w:rStyle w:val="CommentReference"/>
          <w:rFonts w:asciiTheme="minorHAnsi" w:eastAsiaTheme="minorHAnsi" w:hAnsiTheme="minorHAnsi" w:cstheme="minorBidi"/>
          <w:b w:val="0"/>
          <w:spacing w:val="0"/>
          <w:kern w:val="0"/>
        </w:rPr>
        <w:commentReference w:id="4"/>
      </w:r>
    </w:p>
    <w:p w14:paraId="5FE1BFD0" w14:textId="77777777" w:rsidR="00113EB5" w:rsidRDefault="00113EB5" w:rsidP="00113EB5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4015891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44EB2A5" w14:textId="3BCAC671" w:rsidR="00337469" w:rsidRDefault="00337469">
          <w:pPr>
            <w:pStyle w:val="TOCHeading"/>
          </w:pPr>
        </w:p>
        <w:p w14:paraId="7108F301" w14:textId="77777777" w:rsidR="0012148A" w:rsidRDefault="00337469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TOC \o "1-3" </w:instrText>
          </w:r>
          <w:r>
            <w:rPr>
              <w:sz w:val="22"/>
              <w:szCs w:val="22"/>
            </w:rPr>
            <w:fldChar w:fldCharType="separate"/>
          </w:r>
          <w:r w:rsidR="0012148A">
            <w:rPr>
              <w:noProof/>
            </w:rPr>
            <w:t>Dedication</w:t>
          </w:r>
          <w:r w:rsidR="0012148A">
            <w:rPr>
              <w:noProof/>
            </w:rPr>
            <w:tab/>
          </w:r>
          <w:r w:rsidR="0012148A">
            <w:rPr>
              <w:noProof/>
            </w:rPr>
            <w:fldChar w:fldCharType="begin"/>
          </w:r>
          <w:r w:rsidR="0012148A">
            <w:rPr>
              <w:noProof/>
            </w:rPr>
            <w:instrText xml:space="preserve"> PAGEREF _Toc459643929 \h </w:instrText>
          </w:r>
          <w:r w:rsidR="0012148A">
            <w:rPr>
              <w:noProof/>
            </w:rPr>
          </w:r>
          <w:r w:rsidR="0012148A">
            <w:rPr>
              <w:noProof/>
            </w:rPr>
            <w:fldChar w:fldCharType="separate"/>
          </w:r>
          <w:r w:rsidR="0012148A">
            <w:rPr>
              <w:noProof/>
            </w:rPr>
            <w:t>ii</w:t>
          </w:r>
          <w:r w:rsidR="0012148A">
            <w:rPr>
              <w:noProof/>
            </w:rPr>
            <w:fldChar w:fldCharType="end"/>
          </w:r>
        </w:p>
        <w:p w14:paraId="7F5F512A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Acknowledgements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iii</w:t>
          </w:r>
          <w:r>
            <w:rPr>
              <w:noProof/>
            </w:rPr>
            <w:fldChar w:fldCharType="end"/>
          </w:r>
        </w:p>
        <w:p w14:paraId="06B9B65E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List of tables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v</w:t>
          </w:r>
          <w:r>
            <w:rPr>
              <w:noProof/>
            </w:rPr>
            <w:fldChar w:fldCharType="end"/>
          </w:r>
        </w:p>
        <w:p w14:paraId="1D95DC3D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List of Figures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vi</w:t>
          </w:r>
          <w:r>
            <w:rPr>
              <w:noProof/>
            </w:rPr>
            <w:fldChar w:fldCharType="end"/>
          </w:r>
        </w:p>
        <w:p w14:paraId="192ECA75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List Appendices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vii</w:t>
          </w:r>
          <w:r>
            <w:rPr>
              <w:noProof/>
            </w:rPr>
            <w:fldChar w:fldCharType="end"/>
          </w:r>
        </w:p>
        <w:p w14:paraId="3319AA1F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List of Abbreviations, List of Acronyms, List of Symbols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viii</w:t>
          </w:r>
          <w:r>
            <w:rPr>
              <w:noProof/>
            </w:rPr>
            <w:fldChar w:fldCharType="end"/>
          </w:r>
        </w:p>
        <w:p w14:paraId="7AA022E7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Abstract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ix</w:t>
          </w:r>
          <w:r>
            <w:rPr>
              <w:noProof/>
            </w:rPr>
            <w:fldChar w:fldCharType="end"/>
          </w:r>
        </w:p>
        <w:p w14:paraId="6C67E83C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Chapter 1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9452A6C" w14:textId="77777777" w:rsidR="0012148A" w:rsidRDefault="001214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</w:rPr>
          </w:pPr>
          <w:r>
            <w:rPr>
              <w:noProof/>
            </w:rPr>
            <w:t>Abstract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1D796F57" w14:textId="77777777" w:rsidR="0012148A" w:rsidRDefault="0012148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bCs w:val="0"/>
              <w:noProof/>
              <w:sz w:val="24"/>
              <w:szCs w:val="24"/>
            </w:rPr>
          </w:pPr>
          <w:r>
            <w:rPr>
              <w:noProof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56B12AFB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Chapter 2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5CAB8DF" w14:textId="77777777" w:rsidR="0012148A" w:rsidRDefault="0012148A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</w:rPr>
          </w:pPr>
          <w:r>
            <w:rPr>
              <w:noProof/>
            </w:rPr>
            <w:t>Chapter 3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_Toc459643940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A28560F" w14:textId="5B0DB8CF" w:rsidR="00337469" w:rsidRDefault="00337469">
          <w:r>
            <w:rPr>
              <w:rFonts w:ascii="Times New Roman" w:hAnsi="Times New Roman"/>
              <w:sz w:val="22"/>
              <w:szCs w:val="22"/>
            </w:rPr>
            <w:fldChar w:fldCharType="end"/>
          </w:r>
        </w:p>
      </w:sdtContent>
    </w:sdt>
    <w:p w14:paraId="728866E6" w14:textId="77777777" w:rsidR="00113EB5" w:rsidRPr="00113EB5" w:rsidRDefault="00113EB5" w:rsidP="00113EB5">
      <w:pPr>
        <w:sectPr w:rsidR="00113EB5" w:rsidRPr="00113EB5" w:rsidSect="001564BD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5C100F10" w14:textId="0AADFA01" w:rsidR="0015323D" w:rsidRDefault="0015323D" w:rsidP="00401A5B">
      <w:pPr>
        <w:pStyle w:val="Heading1"/>
        <w:numPr>
          <w:ilvl w:val="0"/>
          <w:numId w:val="0"/>
        </w:numPr>
      </w:pPr>
      <w:bookmarkStart w:id="5" w:name="_Toc459643931"/>
      <w:r>
        <w:lastRenderedPageBreak/>
        <w:t>List of tables</w:t>
      </w:r>
      <w:bookmarkEnd w:id="5"/>
    </w:p>
    <w:p w14:paraId="4DE6EA63" w14:textId="77777777" w:rsidR="000502CB" w:rsidRDefault="000502CB" w:rsidP="000502CB"/>
    <w:commentRangeStart w:id="6"/>
    <w:p w14:paraId="4935215D" w14:textId="77777777" w:rsidR="000502CB" w:rsidRDefault="000502CB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r>
        <w:fldChar w:fldCharType="begin"/>
      </w:r>
      <w:r>
        <w:instrText xml:space="preserve"> TOC \c "Table" </w:instrText>
      </w:r>
      <w:r>
        <w:fldChar w:fldCharType="separate"/>
      </w:r>
      <w:r>
        <w:rPr>
          <w:noProof/>
        </w:rPr>
        <w:t>Table 1.1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_Toc459628766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EBAAB5D" w14:textId="77777777" w:rsidR="000502CB" w:rsidRPr="000502CB" w:rsidRDefault="000502CB" w:rsidP="000502CB">
      <w:pPr>
        <w:pStyle w:val="TableofFigures"/>
        <w:sectPr w:rsidR="000502CB" w:rsidRPr="000502CB" w:rsidSect="001564BD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  <w:commentRangeEnd w:id="6"/>
      <w:r>
        <w:rPr>
          <w:rStyle w:val="CommentReference"/>
          <w:rFonts w:asciiTheme="minorHAnsi" w:hAnsiTheme="minorHAnsi"/>
        </w:rPr>
        <w:commentReference w:id="6"/>
      </w:r>
    </w:p>
    <w:p w14:paraId="6F1EAFE0" w14:textId="77777777" w:rsidR="0015323D" w:rsidRDefault="0015323D" w:rsidP="00401A5B">
      <w:pPr>
        <w:pStyle w:val="Heading1"/>
        <w:numPr>
          <w:ilvl w:val="0"/>
          <w:numId w:val="0"/>
        </w:numPr>
      </w:pPr>
      <w:bookmarkStart w:id="7" w:name="_Toc459643932"/>
      <w:commentRangeStart w:id="8"/>
      <w:r>
        <w:lastRenderedPageBreak/>
        <w:t>List of Figures</w:t>
      </w:r>
      <w:commentRangeEnd w:id="8"/>
      <w:r w:rsidR="000502CB">
        <w:rPr>
          <w:rStyle w:val="CommentReference"/>
          <w:rFonts w:asciiTheme="minorHAnsi" w:eastAsiaTheme="minorHAnsi" w:hAnsiTheme="minorHAnsi" w:cstheme="minorBidi"/>
          <w:b w:val="0"/>
          <w:color w:val="auto"/>
        </w:rPr>
        <w:commentReference w:id="8"/>
      </w:r>
      <w:bookmarkEnd w:id="7"/>
    </w:p>
    <w:p w14:paraId="22FC11DE" w14:textId="77777777" w:rsidR="00D03301" w:rsidRDefault="00D03301" w:rsidP="00D03301"/>
    <w:p w14:paraId="11D443A8" w14:textId="77777777" w:rsidR="00363AB1" w:rsidRDefault="00363AB1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r>
        <w:fldChar w:fldCharType="begin"/>
      </w:r>
      <w:r>
        <w:instrText xml:space="preserve"> TOC \c "Figure" </w:instrText>
      </w:r>
      <w:r>
        <w:fldChar w:fldCharType="separate"/>
      </w:r>
      <w:r>
        <w:rPr>
          <w:noProof/>
        </w:rPr>
        <w:t>Figure 1.1 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_Toc459644381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734387C" w14:textId="77777777" w:rsidR="00363AB1" w:rsidRDefault="00363AB1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</w:rPr>
      </w:pPr>
      <w:r>
        <w:rPr>
          <w:noProof/>
        </w:rPr>
        <w:t>Figure 1.2. Checking if this works.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_Toc459644382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463995" w14:textId="0D813C60" w:rsidR="00D03301" w:rsidRPr="00D03301" w:rsidRDefault="00363AB1" w:rsidP="00EB6E76">
      <w:pPr>
        <w:pStyle w:val="TableofFigures"/>
        <w:sectPr w:rsidR="00D03301" w:rsidRPr="00D03301" w:rsidSect="001564BD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  <w:r w:rsidR="000502CB">
        <w:rPr>
          <w:rStyle w:val="CommentReference"/>
          <w:rFonts w:asciiTheme="minorHAnsi" w:hAnsiTheme="minorHAnsi"/>
        </w:rPr>
        <w:commentReference w:id="9"/>
      </w:r>
    </w:p>
    <w:p w14:paraId="074E2721" w14:textId="77777777" w:rsidR="0015323D" w:rsidRDefault="0015323D" w:rsidP="00401A5B">
      <w:pPr>
        <w:pStyle w:val="Heading1"/>
        <w:numPr>
          <w:ilvl w:val="0"/>
          <w:numId w:val="0"/>
        </w:numPr>
      </w:pPr>
      <w:bookmarkStart w:id="10" w:name="_Toc459643933"/>
      <w:commentRangeStart w:id="11"/>
      <w:r>
        <w:lastRenderedPageBreak/>
        <w:t>List Appendices</w:t>
      </w:r>
      <w:commentRangeEnd w:id="11"/>
      <w:r w:rsidR="000502CB">
        <w:rPr>
          <w:rStyle w:val="CommentReference"/>
          <w:rFonts w:asciiTheme="minorHAnsi" w:eastAsiaTheme="minorHAnsi" w:hAnsiTheme="minorHAnsi" w:cstheme="minorBidi"/>
          <w:b w:val="0"/>
          <w:color w:val="auto"/>
        </w:rPr>
        <w:commentReference w:id="11"/>
      </w:r>
      <w:bookmarkEnd w:id="10"/>
    </w:p>
    <w:p w14:paraId="3E7FC572" w14:textId="77777777" w:rsidR="002A031B" w:rsidRDefault="002A031B" w:rsidP="002A031B"/>
    <w:p w14:paraId="2984952D" w14:textId="77777777" w:rsidR="002A031B" w:rsidRDefault="002A031B">
      <w:pPr>
        <w:pStyle w:val="TOC1"/>
        <w:rPr>
          <w:rFonts w:asciiTheme="minorHAnsi" w:eastAsiaTheme="minorEastAsia" w:hAnsiTheme="minorHAnsi"/>
          <w:b w:val="0"/>
          <w:bCs w:val="0"/>
          <w:noProof/>
        </w:rPr>
      </w:pPr>
      <w:r>
        <w:fldChar w:fldCharType="begin"/>
      </w:r>
      <w:r>
        <w:instrText xml:space="preserve"> TOC \t "Appendix heading,1" </w:instrText>
      </w:r>
      <w:r>
        <w:fldChar w:fldCharType="separate"/>
      </w:r>
      <w:r>
        <w:rPr>
          <w:noProof/>
        </w:rPr>
        <w:t>Appendix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_Toc459630199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5E5BA567" w14:textId="77777777" w:rsidR="002A031B" w:rsidRDefault="002A031B">
      <w:pPr>
        <w:pStyle w:val="TOC1"/>
        <w:rPr>
          <w:rFonts w:asciiTheme="minorHAnsi" w:eastAsiaTheme="minorEastAsia" w:hAnsiTheme="minorHAnsi"/>
          <w:b w:val="0"/>
          <w:bCs w:val="0"/>
          <w:noProof/>
        </w:rPr>
      </w:pPr>
      <w:r>
        <w:rPr>
          <w:noProof/>
        </w:rPr>
        <w:t>Appendix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_Toc459630200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6C673E4" w14:textId="77777777" w:rsidR="002A031B" w:rsidRPr="002A031B" w:rsidRDefault="002A031B" w:rsidP="002A031B">
      <w:r>
        <w:fldChar w:fldCharType="end"/>
      </w:r>
    </w:p>
    <w:p w14:paraId="371C6E4B" w14:textId="77777777" w:rsidR="0056729D" w:rsidRDefault="0056729D" w:rsidP="0056729D"/>
    <w:p w14:paraId="58C015C7" w14:textId="77777777" w:rsidR="0056729D" w:rsidRPr="0056729D" w:rsidRDefault="0056729D" w:rsidP="0056729D">
      <w:pPr>
        <w:sectPr w:rsidR="0056729D" w:rsidRPr="0056729D" w:rsidSect="001564BD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5C3FCF1D" w14:textId="77777777" w:rsidR="0015323D" w:rsidRDefault="0015323D" w:rsidP="00401A5B">
      <w:pPr>
        <w:pStyle w:val="Heading1"/>
        <w:numPr>
          <w:ilvl w:val="0"/>
          <w:numId w:val="0"/>
        </w:numPr>
        <w:sectPr w:rsidR="0015323D" w:rsidSect="001564BD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bookmarkStart w:id="12" w:name="_Toc459643934"/>
      <w:r>
        <w:lastRenderedPageBreak/>
        <w:t>List of Abbreviations, List of Acronyms, List of Symbols</w:t>
      </w:r>
      <w:bookmarkEnd w:id="12"/>
    </w:p>
    <w:p w14:paraId="16F9793C" w14:textId="77777777" w:rsidR="0015323D" w:rsidRDefault="0015323D" w:rsidP="00401A5B">
      <w:pPr>
        <w:pStyle w:val="Heading1"/>
        <w:numPr>
          <w:ilvl w:val="0"/>
          <w:numId w:val="0"/>
        </w:numPr>
        <w:sectPr w:rsidR="0015323D" w:rsidSect="001564BD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bookmarkStart w:id="13" w:name="_Toc459643935"/>
      <w:r>
        <w:lastRenderedPageBreak/>
        <w:t>Abstract</w:t>
      </w:r>
      <w:bookmarkEnd w:id="13"/>
    </w:p>
    <w:p w14:paraId="7BACA346" w14:textId="4CCF215B" w:rsidR="004D54E8" w:rsidRDefault="00915592" w:rsidP="00401A5B">
      <w:pPr>
        <w:pStyle w:val="Heading1"/>
      </w:pPr>
      <w:bookmarkStart w:id="14" w:name="_Toc459643936"/>
      <w:bookmarkEnd w:id="14"/>
    </w:p>
    <w:p w14:paraId="2DAA6872" w14:textId="2374FECB" w:rsidR="00337469" w:rsidRDefault="00337469" w:rsidP="00337469">
      <w:pPr>
        <w:pStyle w:val="Heading2"/>
      </w:pPr>
      <w:bookmarkStart w:id="15" w:name="_Toc459643937"/>
      <w:r>
        <w:t>Abstract</w:t>
      </w:r>
      <w:bookmarkEnd w:id="15"/>
    </w:p>
    <w:p w14:paraId="0B078753" w14:textId="77777777" w:rsidR="00EB6E76" w:rsidRDefault="00EB6E76" w:rsidP="00EB6E76">
      <w:pPr>
        <w:pStyle w:val="Heading2"/>
      </w:pPr>
      <w:bookmarkStart w:id="16" w:name="_Toc459643938"/>
      <w:r>
        <w:t>Introduction</w:t>
      </w:r>
      <w:bookmarkEnd w:id="16"/>
    </w:p>
    <w:p w14:paraId="448D3373" w14:textId="77777777" w:rsidR="00EB6E76" w:rsidRPr="00EB6E76" w:rsidRDefault="00EB6E76" w:rsidP="00EB6E76"/>
    <w:p w14:paraId="5D11505B" w14:textId="77777777" w:rsidR="00EB6E76" w:rsidRDefault="00EB6E76" w:rsidP="00EB6E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E76" w14:paraId="53472209" w14:textId="77777777" w:rsidTr="00EB6E76">
        <w:tc>
          <w:tcPr>
            <w:tcW w:w="3116" w:type="dxa"/>
          </w:tcPr>
          <w:p w14:paraId="65B93989" w14:textId="77777777" w:rsidR="00EB6E76" w:rsidRDefault="00EB6E76" w:rsidP="00EB6E76"/>
        </w:tc>
        <w:tc>
          <w:tcPr>
            <w:tcW w:w="3117" w:type="dxa"/>
          </w:tcPr>
          <w:p w14:paraId="0DE12539" w14:textId="77777777" w:rsidR="00EB6E76" w:rsidRDefault="00EB6E76" w:rsidP="00EB6E76"/>
        </w:tc>
        <w:tc>
          <w:tcPr>
            <w:tcW w:w="3117" w:type="dxa"/>
          </w:tcPr>
          <w:p w14:paraId="115DB721" w14:textId="77777777" w:rsidR="00EB6E76" w:rsidRDefault="00EB6E76" w:rsidP="00EB6E76"/>
        </w:tc>
      </w:tr>
      <w:tr w:rsidR="00EB6E76" w14:paraId="390D1B57" w14:textId="77777777" w:rsidTr="00EB6E76">
        <w:tc>
          <w:tcPr>
            <w:tcW w:w="3116" w:type="dxa"/>
          </w:tcPr>
          <w:p w14:paraId="6AF1A42F" w14:textId="77777777" w:rsidR="00EB6E76" w:rsidRDefault="00EB6E76" w:rsidP="00EB6E76"/>
        </w:tc>
        <w:tc>
          <w:tcPr>
            <w:tcW w:w="3117" w:type="dxa"/>
          </w:tcPr>
          <w:p w14:paraId="53349503" w14:textId="77777777" w:rsidR="00EB6E76" w:rsidRDefault="00EB6E76" w:rsidP="00EB6E76"/>
        </w:tc>
        <w:tc>
          <w:tcPr>
            <w:tcW w:w="3117" w:type="dxa"/>
          </w:tcPr>
          <w:p w14:paraId="23456A56" w14:textId="77777777" w:rsidR="00EB6E76" w:rsidRDefault="00EB6E76" w:rsidP="00EB6E76"/>
        </w:tc>
      </w:tr>
      <w:tr w:rsidR="00EB6E76" w14:paraId="13F4F6D6" w14:textId="77777777" w:rsidTr="00EB6E76">
        <w:tc>
          <w:tcPr>
            <w:tcW w:w="3116" w:type="dxa"/>
          </w:tcPr>
          <w:p w14:paraId="46DEB7FD" w14:textId="77777777" w:rsidR="00EB6E76" w:rsidRDefault="00EB6E76" w:rsidP="00EB6E76"/>
        </w:tc>
        <w:tc>
          <w:tcPr>
            <w:tcW w:w="3117" w:type="dxa"/>
          </w:tcPr>
          <w:p w14:paraId="69454783" w14:textId="77777777" w:rsidR="00EB6E76" w:rsidRDefault="00EB6E76" w:rsidP="00EB6E76"/>
        </w:tc>
        <w:tc>
          <w:tcPr>
            <w:tcW w:w="3117" w:type="dxa"/>
          </w:tcPr>
          <w:p w14:paraId="21D56E4B" w14:textId="77777777" w:rsidR="00EB6E76" w:rsidRDefault="00EB6E76" w:rsidP="00EB6E76"/>
        </w:tc>
      </w:tr>
      <w:tr w:rsidR="00EB6E76" w14:paraId="10CDFB12" w14:textId="77777777" w:rsidTr="00EB6E76">
        <w:tc>
          <w:tcPr>
            <w:tcW w:w="3116" w:type="dxa"/>
          </w:tcPr>
          <w:p w14:paraId="37AE1D13" w14:textId="77777777" w:rsidR="00EB6E76" w:rsidRDefault="00EB6E76" w:rsidP="00EB6E76"/>
        </w:tc>
        <w:tc>
          <w:tcPr>
            <w:tcW w:w="3117" w:type="dxa"/>
          </w:tcPr>
          <w:p w14:paraId="2D9E379F" w14:textId="77777777" w:rsidR="00EB6E76" w:rsidRDefault="00EB6E76" w:rsidP="00EB6E76"/>
        </w:tc>
        <w:tc>
          <w:tcPr>
            <w:tcW w:w="3117" w:type="dxa"/>
          </w:tcPr>
          <w:p w14:paraId="29C8A0CF" w14:textId="77777777" w:rsidR="00EB6E76" w:rsidRDefault="00EB6E76" w:rsidP="00EB6E76">
            <w:pPr>
              <w:keepNext/>
            </w:pPr>
          </w:p>
        </w:tc>
      </w:tr>
    </w:tbl>
    <w:p w14:paraId="7C4492F7" w14:textId="495FF70A" w:rsidR="00EB6E76" w:rsidRDefault="00EB6E76" w:rsidP="00EB6E76">
      <w:pPr>
        <w:pStyle w:val="Caption"/>
      </w:pPr>
      <w:bookmarkStart w:id="17" w:name="_Toc459628766"/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le \* ARABIC \s 1 ">
        <w:r>
          <w:rPr>
            <w:noProof/>
          </w:rPr>
          <w:t>1</w:t>
        </w:r>
        <w:bookmarkEnd w:id="17"/>
      </w:fldSimple>
    </w:p>
    <w:p w14:paraId="6DC6FAC0" w14:textId="77777777" w:rsidR="00EB6E76" w:rsidRDefault="00EB6E76" w:rsidP="00EB6E76"/>
    <w:p w14:paraId="058E7CAF" w14:textId="77777777" w:rsidR="00EB6E76" w:rsidRDefault="00EB6E76" w:rsidP="00EB6E76"/>
    <w:p w14:paraId="4651EC76" w14:textId="77777777" w:rsidR="00EB6E76" w:rsidRDefault="00EB6E76" w:rsidP="00EB6E76"/>
    <w:p w14:paraId="4FE94F1F" w14:textId="77777777" w:rsidR="00EB6E76" w:rsidRPr="00EB6E76" w:rsidRDefault="00EB6E76" w:rsidP="00EB6E76"/>
    <w:p w14:paraId="0AFFD018" w14:textId="77777777" w:rsidR="00915592" w:rsidRDefault="00915592">
      <w:r>
        <w:br w:type="page"/>
      </w:r>
    </w:p>
    <w:p w14:paraId="4A3517F7" w14:textId="0A62CA84" w:rsidR="00401A5B" w:rsidRDefault="00401A5B" w:rsidP="00401A5B">
      <w:pPr>
        <w:keepNext/>
      </w:pPr>
      <w:r w:rsidRPr="00401A5B">
        <w:rPr>
          <w:noProof/>
        </w:rPr>
        <w:lastRenderedPageBreak/>
        <w:drawing>
          <wp:inline distT="0" distB="0" distL="0" distR="0" wp14:anchorId="485ABD93" wp14:editId="1C4F9ABA">
            <wp:extent cx="5943600" cy="3872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spandidos-publications.com/article_images/ijo/42/1/IJO-42-01-0005-g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28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7264671" w14:textId="1C00D91A" w:rsidR="00401A5B" w:rsidRDefault="00401A5B" w:rsidP="00EB6E76">
      <w:pPr>
        <w:pStyle w:val="Caption"/>
      </w:pPr>
      <w:bookmarkStart w:id="18" w:name="_Toc459644381"/>
      <w:commentRangeStart w:id="19"/>
      <w:r>
        <w:t xml:space="preserve">Figure </w:t>
      </w:r>
      <w:fldSimple w:instr=" STYLEREF 1 \s ">
        <w:r w:rsidR="00363AB1">
          <w:rPr>
            <w:noProof/>
          </w:rPr>
          <w:t>1</w:t>
        </w:r>
      </w:fldSimple>
      <w:r w:rsidR="00363AB1">
        <w:t>.</w:t>
      </w:r>
      <w:fldSimple w:instr=" SEQ Figure \* ARABIC \s 1 ">
        <w:r w:rsidR="00363AB1">
          <w:rPr>
            <w:noProof/>
          </w:rPr>
          <w:t>1</w:t>
        </w:r>
      </w:fldSimple>
      <w:r w:rsidR="00BC79B0">
        <w:t xml:space="preserve"> </w:t>
      </w:r>
      <w:commentRangeEnd w:id="19"/>
      <w:r w:rsidR="00BC79B0">
        <w:rPr>
          <w:rStyle w:val="CommentReference"/>
          <w:rFonts w:asciiTheme="minorHAnsi" w:hAnsiTheme="minorHAnsi"/>
          <w:i w:val="0"/>
          <w:iCs w:val="0"/>
          <w:color w:val="auto"/>
        </w:rPr>
        <w:commentReference w:id="19"/>
      </w:r>
      <w:r w:rsidR="000502CB">
        <w:t>.</w:t>
      </w:r>
      <w:bookmarkEnd w:id="18"/>
    </w:p>
    <w:p w14:paraId="3727AB7C" w14:textId="77777777" w:rsidR="000502CB" w:rsidRDefault="000502CB" w:rsidP="000502CB"/>
    <w:p w14:paraId="15C4F538" w14:textId="77777777" w:rsidR="00363AB1" w:rsidRDefault="00363AB1" w:rsidP="000502CB"/>
    <w:p w14:paraId="5765A5FE" w14:textId="77777777" w:rsidR="00363AB1" w:rsidRDefault="00363AB1" w:rsidP="00363AB1">
      <w:pPr>
        <w:keepNext/>
      </w:pPr>
      <w:r w:rsidRPr="00401A5B">
        <w:rPr>
          <w:noProof/>
        </w:rPr>
        <w:lastRenderedPageBreak/>
        <w:drawing>
          <wp:inline distT="0" distB="0" distL="0" distR="0" wp14:anchorId="020240E2" wp14:editId="51F42010">
            <wp:extent cx="3592077" cy="437515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spandidos-publications.com/article_images/ijo/42/1/IJO-42-01-0005-g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77" cy="4375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3D90884" w14:textId="295942E3" w:rsidR="00363AB1" w:rsidRDefault="00363AB1" w:rsidP="00363AB1">
      <w:pPr>
        <w:pStyle w:val="Caption"/>
        <w:sectPr w:rsidR="00363AB1" w:rsidSect="001564BD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bookmarkStart w:id="20" w:name="_Toc459644382"/>
      <w:r>
        <w:t xml:space="preserve">Figure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Figure \* ARABIC \s 1 ">
        <w:r>
          <w:rPr>
            <w:noProof/>
          </w:rPr>
          <w:t>2</w:t>
        </w:r>
      </w:fldSimple>
      <w:r>
        <w:t>. Checking if this works.</w:t>
      </w:r>
      <w:bookmarkStart w:id="21" w:name="_GoBack"/>
      <w:bookmarkEnd w:id="20"/>
      <w:bookmarkEnd w:id="21"/>
    </w:p>
    <w:p w14:paraId="19046E77" w14:textId="77777777" w:rsidR="0056729D" w:rsidRDefault="0056729D" w:rsidP="000502CB">
      <w:pPr>
        <w:pStyle w:val="Heading1"/>
      </w:pPr>
      <w:bookmarkStart w:id="22" w:name="_Toc459643939"/>
      <w:bookmarkEnd w:id="22"/>
    </w:p>
    <w:p w14:paraId="51E63F5E" w14:textId="77777777" w:rsidR="00025B95" w:rsidRDefault="00025B95" w:rsidP="00025B95">
      <w:pPr>
        <w:sectPr w:rsidR="00025B95" w:rsidSect="001532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6C000" w14:textId="432086F5" w:rsidR="00025B95" w:rsidRPr="00025B95" w:rsidRDefault="00025B95" w:rsidP="00025B95"/>
    <w:p w14:paraId="5A0E8B98" w14:textId="77777777" w:rsidR="0056729D" w:rsidRDefault="0056729D" w:rsidP="000502CB">
      <w:pPr>
        <w:pStyle w:val="Heading1"/>
      </w:pPr>
      <w:bookmarkStart w:id="23" w:name="_Toc459643940"/>
      <w:bookmarkEnd w:id="23"/>
    </w:p>
    <w:p w14:paraId="67883B43" w14:textId="77777777" w:rsidR="002730A5" w:rsidRDefault="002730A5" w:rsidP="002730A5">
      <w:pPr>
        <w:sectPr w:rsidR="002730A5" w:rsidSect="001532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AFB47E" w14:textId="54AC0D54" w:rsidR="002730A5" w:rsidRPr="002730A5" w:rsidRDefault="002730A5" w:rsidP="002730A5"/>
    <w:p w14:paraId="6ED4E076" w14:textId="73E91579" w:rsidR="002A031B" w:rsidRDefault="002A031B" w:rsidP="002A031B">
      <w:pPr>
        <w:pStyle w:val="Appendixheading"/>
      </w:pPr>
      <w:r>
        <w:t xml:space="preserve"> </w:t>
      </w:r>
      <w:bookmarkStart w:id="24" w:name="_Toc459630199"/>
      <w:bookmarkEnd w:id="24"/>
    </w:p>
    <w:p w14:paraId="365650A8" w14:textId="77777777" w:rsidR="002A031B" w:rsidRDefault="002A031B" w:rsidP="002A031B">
      <w:pPr>
        <w:pStyle w:val="Appendixheading"/>
      </w:pPr>
      <w:bookmarkStart w:id="25" w:name="_Toc459630200"/>
      <w:bookmarkEnd w:id="25"/>
    </w:p>
    <w:p w14:paraId="4FE9AA22" w14:textId="16B76C5D" w:rsidR="002A031B" w:rsidRPr="000502CB" w:rsidRDefault="002A031B" w:rsidP="002A031B"/>
    <w:sectPr w:rsidR="002A031B" w:rsidRPr="000502CB" w:rsidSect="0015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icrosoft Office User" w:date="2016-08-22T15:46:00Z" w:initials="Office">
    <w:p w14:paraId="1EAF2D92" w14:textId="46B402C6" w:rsidR="0012148A" w:rsidRDefault="0012148A">
      <w:pPr>
        <w:pStyle w:val="CommentText"/>
      </w:pPr>
      <w:r>
        <w:rPr>
          <w:rStyle w:val="CommentReference"/>
        </w:rPr>
        <w:annotationRef/>
      </w:r>
      <w:r>
        <w:t>This can all be updated manually. Jill, the helper at Scholar Space, said that this is a portion that is always done this way. Just use return/space/etc. to get the title page formatted the way it looks on the sample page from Rackham.</w:t>
      </w:r>
    </w:p>
  </w:comment>
  <w:comment w:id="2" w:author="Microsoft Office User" w:date="2016-08-22T15:41:00Z" w:initials="Office">
    <w:p w14:paraId="7045F4AC" w14:textId="2B21E5A3" w:rsidR="0012148A" w:rsidRDefault="0012148A">
      <w:pPr>
        <w:pStyle w:val="CommentText"/>
      </w:pPr>
      <w:r>
        <w:rPr>
          <w:rStyle w:val="CommentReference"/>
        </w:rPr>
        <w:annotationRef/>
      </w:r>
      <w:r>
        <w:t xml:space="preserve">Note, I put in section breaks between all my sections. This means that when I hit ‘enter’ or ‘return’ to space down on pages, the next page is unaffected so it’s easier to format. </w:t>
      </w:r>
    </w:p>
    <w:p w14:paraId="6BF4AD86" w14:textId="77777777" w:rsidR="0012148A" w:rsidRDefault="0012148A">
      <w:pPr>
        <w:pStyle w:val="CommentText"/>
      </w:pPr>
    </w:p>
    <w:p w14:paraId="24B1D4EF" w14:textId="554293FD" w:rsidR="0012148A" w:rsidRDefault="0012148A">
      <w:pPr>
        <w:pStyle w:val="CommentText"/>
      </w:pPr>
      <w:r>
        <w:t>Also, note that the page numbers (small Roman Numerals) start on the dedication page. There cannot be a number on the title page, but the page numbers have to start on number 2 on the dedication page. Yay!</w:t>
      </w:r>
    </w:p>
  </w:comment>
  <w:comment w:id="4" w:author="Microsoft Office User" w:date="2016-08-22T11:31:00Z" w:initials="Office">
    <w:p w14:paraId="683195F9" w14:textId="76342F77" w:rsidR="000502CB" w:rsidRDefault="000502CB">
      <w:pPr>
        <w:pStyle w:val="CommentText"/>
      </w:pPr>
      <w:r>
        <w:rPr>
          <w:rStyle w:val="CommentReference"/>
        </w:rPr>
        <w:annotationRef/>
      </w:r>
      <w:r w:rsidR="008604FE">
        <w:t>Under reference</w:t>
      </w:r>
      <w:r w:rsidR="0012148A">
        <w:t>s ribbon</w:t>
      </w:r>
      <w:r>
        <w:t xml:space="preserve">, </w:t>
      </w:r>
      <w:r w:rsidR="0012148A">
        <w:t>insert</w:t>
      </w:r>
      <w:r>
        <w:t xml:space="preserve"> table of contents. </w:t>
      </w:r>
      <w:r w:rsidR="0012148A">
        <w:t xml:space="preserve">This automatically links to the headings styles that I use. So, each time I use heading 1 (which I do for chapter titles, acknowledgements, etc.), the table of contents will recognize that style and update the table of contents when I tell it to update. Same with heading style 2 (which shows up as smaller font, </w:t>
      </w:r>
      <w:proofErr w:type="spellStart"/>
      <w:r w:rsidR="0012148A">
        <w:t>unbolded</w:t>
      </w:r>
      <w:proofErr w:type="spellEnd"/>
      <w:r w:rsidR="0012148A">
        <w:t xml:space="preserve">), and heading style 3. You can also click on the page number in this table of contents and it will automatically take you there. </w:t>
      </w:r>
    </w:p>
  </w:comment>
  <w:comment w:id="6" w:author="Microsoft Office User" w:date="2016-08-22T11:31:00Z" w:initials="Office">
    <w:p w14:paraId="0F8D5E13" w14:textId="3EEEF551" w:rsidR="000502CB" w:rsidRDefault="000502CB">
      <w:pPr>
        <w:pStyle w:val="CommentText"/>
      </w:pPr>
      <w:r>
        <w:rPr>
          <w:rStyle w:val="CommentReference"/>
        </w:rPr>
        <w:annotationRef/>
      </w:r>
      <w:r>
        <w:t xml:space="preserve">Need to </w:t>
      </w:r>
      <w:r w:rsidR="0012148A">
        <w:t xml:space="preserve">update like table of contents by right clicking and hitting update. </w:t>
      </w:r>
    </w:p>
  </w:comment>
  <w:comment w:id="8" w:author="Microsoft Office User" w:date="2016-08-22T11:31:00Z" w:initials="Office">
    <w:p w14:paraId="4CCE90A7" w14:textId="551D82D9" w:rsidR="000502CB" w:rsidRDefault="000502CB">
      <w:pPr>
        <w:pStyle w:val="CommentText"/>
      </w:pPr>
      <w:r>
        <w:rPr>
          <w:rStyle w:val="CommentReference"/>
        </w:rPr>
        <w:annotationRef/>
      </w:r>
      <w:r>
        <w:t>Heading one, modified style</w:t>
      </w:r>
    </w:p>
  </w:comment>
  <w:comment w:id="9" w:author="Microsoft Office User" w:date="2016-08-22T11:31:00Z" w:initials="Office">
    <w:p w14:paraId="7F885C0E" w14:textId="4967A638" w:rsidR="000502CB" w:rsidRDefault="000502CB">
      <w:pPr>
        <w:pStyle w:val="CommentText"/>
      </w:pPr>
      <w:r>
        <w:rPr>
          <w:rStyle w:val="CommentReference"/>
        </w:rPr>
        <w:annotationRef/>
      </w:r>
      <w:r w:rsidR="0012148A">
        <w:t xml:space="preserve">Put in by going to insert (in the main menu at the top left hand corner of the screen, not the Insert ribbon), hitting insert indexes or table, and inserting </w:t>
      </w:r>
      <w:proofErr w:type="gramStart"/>
      <w:r w:rsidR="0012148A">
        <w:t>a  figure</w:t>
      </w:r>
      <w:proofErr w:type="gramEnd"/>
      <w:r w:rsidR="0012148A">
        <w:t xml:space="preserve"> index. </w:t>
      </w:r>
      <w:r w:rsidR="00363AB1">
        <w:t>You can update it in the same way.</w:t>
      </w:r>
    </w:p>
  </w:comment>
  <w:comment w:id="11" w:author="Microsoft Office User" w:date="2016-08-22T11:33:00Z" w:initials="Office">
    <w:p w14:paraId="1C80C115" w14:textId="71C517DB" w:rsidR="000502CB" w:rsidRDefault="000502CB">
      <w:pPr>
        <w:pStyle w:val="CommentText"/>
      </w:pPr>
      <w:r>
        <w:rPr>
          <w:rStyle w:val="CommentReference"/>
        </w:rPr>
        <w:annotationRef/>
      </w:r>
      <w:r>
        <w:t xml:space="preserve">Insert section break under Layout tab. </w:t>
      </w:r>
      <w:r w:rsidR="0012148A">
        <w:t xml:space="preserve">Also made a table of contents here (using the references ribbon) specifically for appendices. I did not include these in the other table of contents as the Scholar Space person told me that wasn’t needed. </w:t>
      </w:r>
    </w:p>
  </w:comment>
  <w:comment w:id="19" w:author="Microsoft Office User" w:date="2016-08-22T15:47:00Z" w:initials="Office">
    <w:p w14:paraId="23A0AD5E" w14:textId="35012BB5" w:rsidR="00BC79B0" w:rsidRDefault="00BC79B0">
      <w:pPr>
        <w:pStyle w:val="CommentText"/>
      </w:pPr>
      <w:r>
        <w:rPr>
          <w:rStyle w:val="CommentReference"/>
        </w:rPr>
        <w:annotationRef/>
      </w:r>
      <w:r>
        <w:t xml:space="preserve">I have these set up so it includes the </w:t>
      </w:r>
      <w:proofErr w:type="spellStart"/>
      <w:r>
        <w:t>autonumbered</w:t>
      </w:r>
      <w:proofErr w:type="spellEnd"/>
      <w:r>
        <w:t xml:space="preserve"> chapter.</w:t>
      </w:r>
      <w:r w:rsidR="00363AB1">
        <w:t xml:space="preserve"> To set that up initially, I</w:t>
      </w:r>
      <w:r>
        <w:t xml:space="preserve"> </w:t>
      </w:r>
      <w:r w:rsidR="00363AB1">
        <w:t xml:space="preserve">right clicked on the figure, hit insert caption (be it for table or figure, your choice), then chose it as a figure. I then </w:t>
      </w:r>
      <w:proofErr w:type="gramStart"/>
      <w:r w:rsidR="00363AB1">
        <w:t>clicked  the</w:t>
      </w:r>
      <w:proofErr w:type="gramEnd"/>
      <w:r w:rsidR="00363AB1">
        <w:t xml:space="preserve"> ‘format’ button next to numbering, and then clicked </w:t>
      </w:r>
      <w:r>
        <w:t xml:space="preserve"> </w:t>
      </w:r>
      <w:r w:rsidR="00363AB1">
        <w:t>“include chapter style”. This makes sure the figures sync up.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AF2D92" w15:done="0"/>
  <w15:commentEx w15:paraId="24B1D4EF" w15:done="0"/>
  <w15:commentEx w15:paraId="683195F9" w15:done="0"/>
  <w15:commentEx w15:paraId="0F8D5E13" w15:done="0"/>
  <w15:commentEx w15:paraId="4CCE90A7" w15:done="0"/>
  <w15:commentEx w15:paraId="7F885C0E" w15:done="0"/>
  <w15:commentEx w15:paraId="1C80C115" w15:done="0"/>
  <w15:commentEx w15:paraId="23A0AD5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059B" w14:textId="77777777" w:rsidR="00372796" w:rsidRDefault="00372796" w:rsidP="001564BD">
      <w:r>
        <w:separator/>
      </w:r>
    </w:p>
  </w:endnote>
  <w:endnote w:type="continuationSeparator" w:id="0">
    <w:p w14:paraId="511115D8" w14:textId="77777777" w:rsidR="00372796" w:rsidRDefault="00372796" w:rsidP="0015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AF07" w14:textId="77777777" w:rsidR="001564BD" w:rsidRDefault="001564BD" w:rsidP="000A481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6A126" w14:textId="77777777" w:rsidR="001564BD" w:rsidRDefault="001564BD" w:rsidP="000A481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EBF75" w14:textId="77777777" w:rsidR="001564BD" w:rsidRDefault="00156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0AD1" w14:textId="7C1C1091" w:rsidR="001564BD" w:rsidRDefault="001564BD" w:rsidP="001564B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592">
      <w:rPr>
        <w:rStyle w:val="PageNumber"/>
        <w:noProof/>
      </w:rPr>
      <w:t>ix</w:t>
    </w:r>
    <w:r>
      <w:rPr>
        <w:rStyle w:val="PageNumber"/>
      </w:rPr>
      <w:fldChar w:fldCharType="end"/>
    </w:r>
  </w:p>
  <w:p w14:paraId="66350FE3" w14:textId="77777777" w:rsidR="001564BD" w:rsidRDefault="001564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5ADB" w14:textId="420CCCDD" w:rsidR="001564BD" w:rsidRDefault="001564BD" w:rsidP="001564B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592">
      <w:rPr>
        <w:rStyle w:val="PageNumber"/>
        <w:noProof/>
      </w:rPr>
      <w:t>6</w:t>
    </w:r>
    <w:r>
      <w:rPr>
        <w:rStyle w:val="PageNumber"/>
      </w:rPr>
      <w:fldChar w:fldCharType="end"/>
    </w:r>
  </w:p>
  <w:p w14:paraId="16436C50" w14:textId="77777777" w:rsidR="001564BD" w:rsidRDefault="0015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7154" w14:textId="77777777" w:rsidR="00372796" w:rsidRDefault="00372796" w:rsidP="001564BD">
      <w:r>
        <w:separator/>
      </w:r>
    </w:p>
  </w:footnote>
  <w:footnote w:type="continuationSeparator" w:id="0">
    <w:p w14:paraId="062489D1" w14:textId="77777777" w:rsidR="00372796" w:rsidRDefault="00372796" w:rsidP="0015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3103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E60412"/>
    <w:multiLevelType w:val="multilevel"/>
    <w:tmpl w:val="402649B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Appendixheading"/>
      <w:suff w:val="nothing"/>
      <w:lvlText w:val="Appendix %6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3D"/>
    <w:rsid w:val="00025185"/>
    <w:rsid w:val="00025B95"/>
    <w:rsid w:val="000502CB"/>
    <w:rsid w:val="00113EB5"/>
    <w:rsid w:val="0012148A"/>
    <w:rsid w:val="0015323D"/>
    <w:rsid w:val="001564BD"/>
    <w:rsid w:val="001E4DB9"/>
    <w:rsid w:val="002730A5"/>
    <w:rsid w:val="002A031B"/>
    <w:rsid w:val="00337469"/>
    <w:rsid w:val="00343B22"/>
    <w:rsid w:val="00363AB1"/>
    <w:rsid w:val="00372796"/>
    <w:rsid w:val="00401A5B"/>
    <w:rsid w:val="00454252"/>
    <w:rsid w:val="004822CE"/>
    <w:rsid w:val="0056729D"/>
    <w:rsid w:val="006736FF"/>
    <w:rsid w:val="00772B94"/>
    <w:rsid w:val="008604FE"/>
    <w:rsid w:val="00887FBC"/>
    <w:rsid w:val="00915592"/>
    <w:rsid w:val="00BC79B0"/>
    <w:rsid w:val="00D03301"/>
    <w:rsid w:val="00D43C2B"/>
    <w:rsid w:val="00DD7FB0"/>
    <w:rsid w:val="00E713D3"/>
    <w:rsid w:val="00EB6E76"/>
    <w:rsid w:val="00F507CA"/>
    <w:rsid w:val="00FC54C7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5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185"/>
    <w:pPr>
      <w:keepNext/>
      <w:keepLines/>
      <w:numPr>
        <w:numId w:val="1"/>
      </w:numPr>
      <w:spacing w:before="144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69"/>
    <w:pPr>
      <w:keepNext/>
      <w:keepLines/>
      <w:numPr>
        <w:ilvl w:val="1"/>
        <w:numId w:val="1"/>
      </w:numPr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5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1A5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1A5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1A5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1A5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1A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1A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18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5185"/>
    <w:pPr>
      <w:spacing w:before="144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185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37469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6B53"/>
    <w:pPr>
      <w:tabs>
        <w:tab w:val="right" w:leader="dot" w:pos="9350"/>
      </w:tabs>
      <w:spacing w:before="120"/>
    </w:pPr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3746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37469"/>
    <w:pPr>
      <w:ind w:left="240"/>
    </w:pPr>
    <w:rPr>
      <w:rFonts w:ascii="Times New Roman" w:hAnsi="Times New Roman"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37469"/>
    <w:pPr>
      <w:ind w:left="48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3746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3746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3746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3746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3746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37469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37469"/>
    <w:rPr>
      <w:rFonts w:ascii="Times New Roman" w:eastAsiaTheme="majorEastAsia" w:hAnsi="Times New Roman" w:cstheme="majorBidi"/>
      <w:color w:val="000000" w:themeColor="text1"/>
      <w:sz w:val="26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01A5B"/>
    <w:pPr>
      <w:spacing w:after="200"/>
    </w:pPr>
    <w:rPr>
      <w:rFonts w:ascii="Times New Roman" w:hAnsi="Times New Roman"/>
      <w:i/>
      <w:iCs/>
      <w:color w:val="000000" w:themeColor="tex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1A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1A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1A5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1A5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1A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1A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EB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B6E7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502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CB"/>
    <w:rPr>
      <w:rFonts w:ascii="Times New Roman" w:hAnsi="Times New Roman" w:cs="Times New Roman"/>
      <w:sz w:val="18"/>
      <w:szCs w:val="18"/>
    </w:rPr>
  </w:style>
  <w:style w:type="paragraph" w:customStyle="1" w:styleId="Appendixheading">
    <w:name w:val="Appendix heading"/>
    <w:basedOn w:val="Heading6"/>
    <w:qFormat/>
    <w:rsid w:val="002A031B"/>
    <w:pPr>
      <w:numPr>
        <w:numId w:val="2"/>
      </w:numPr>
      <w:spacing w:before="1440" w:line="48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156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4BD"/>
  </w:style>
  <w:style w:type="paragraph" w:styleId="Footer">
    <w:name w:val="footer"/>
    <w:basedOn w:val="Normal"/>
    <w:link w:val="FooterChar"/>
    <w:uiPriority w:val="99"/>
    <w:unhideWhenUsed/>
    <w:rsid w:val="00156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4BD"/>
  </w:style>
  <w:style w:type="character" w:styleId="PageNumber">
    <w:name w:val="page number"/>
    <w:basedOn w:val="DefaultParagraphFont"/>
    <w:uiPriority w:val="99"/>
    <w:semiHidden/>
    <w:unhideWhenUsed/>
    <w:rsid w:val="001564BD"/>
  </w:style>
  <w:style w:type="character" w:styleId="BookTitle">
    <w:name w:val="Book Title"/>
    <w:basedOn w:val="DefaultParagraphFont"/>
    <w:uiPriority w:val="33"/>
    <w:qFormat/>
    <w:rsid w:val="004822CE"/>
    <w:rPr>
      <w:b/>
      <w:bCs/>
      <w:i/>
      <w:iCs/>
      <w:spacing w:val="5"/>
    </w:rPr>
  </w:style>
  <w:style w:type="paragraph" w:customStyle="1" w:styleId="Titlepage">
    <w:name w:val="Title page"/>
    <w:basedOn w:val="Normal"/>
    <w:qFormat/>
    <w:rsid w:val="004822CE"/>
    <w:pPr>
      <w:spacing w:before="2160"/>
      <w:jc w:val="center"/>
    </w:pPr>
    <w:rPr>
      <w:rFonts w:ascii="Times New Roman" w:hAnsi="Times New Roman"/>
      <w:b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FB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FB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7E8A23-8503-4E18-ADE9-391C6C47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Dedication </vt:lpstr>
      <vt:lpstr>Acknowledgements</vt:lpstr>
      <vt:lpstr>List of tables</vt:lpstr>
      <vt:lpstr>List of Figures </vt:lpstr>
      <vt:lpstr>List Appendices </vt:lpstr>
      <vt:lpstr>List of Abbreviations, List of Acronyms, List of Symbols</vt:lpstr>
      <vt:lpstr>Abstract</vt:lpstr>
      <vt:lpstr/>
      <vt:lpstr>    Abstract</vt:lpstr>
      <vt:lpstr>    Introduction</vt:lpstr>
      <vt:lpstr/>
      <vt:lpstr/>
    </vt:vector>
  </TitlesOfParts>
  <Company>University of Michigan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School of Public Health</cp:lastModifiedBy>
  <cp:revision>6</cp:revision>
  <dcterms:created xsi:type="dcterms:W3CDTF">2016-08-22T19:51:00Z</dcterms:created>
  <dcterms:modified xsi:type="dcterms:W3CDTF">2017-11-27T18:03:00Z</dcterms:modified>
</cp:coreProperties>
</file>